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附件：</w:t>
      </w:r>
      <w:r>
        <w:rPr>
          <w:rFonts w:ascii="黑体" w:hAnsi="黑体" w:eastAsia="黑体"/>
          <w:sz w:val="24"/>
        </w:rPr>
        <w:t xml:space="preserve"> </w:t>
      </w:r>
    </w:p>
    <w:p>
      <w:pPr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重庆医科大学</w:t>
      </w:r>
      <w:bookmarkStart w:id="0" w:name="_Hlk144301076"/>
      <w:r>
        <w:rPr>
          <w:rFonts w:hint="eastAsia" w:ascii="方正黑体_GBK" w:eastAsia="方正黑体_GBK"/>
          <w:sz w:val="32"/>
          <w:szCs w:val="32"/>
        </w:rPr>
        <w:t>“心</w:t>
      </w:r>
      <w:r>
        <w:rPr>
          <w:rFonts w:ascii="Segoe UI Emoji" w:hAnsi="Segoe UI Emoji" w:eastAsia="方正黑体_GBK" w:cs="Segoe UI Emoji"/>
          <w:sz w:val="32"/>
          <w:szCs w:val="32"/>
        </w:rPr>
        <w:t>➕</w:t>
      </w:r>
      <w:r>
        <w:rPr>
          <w:rFonts w:ascii="方正黑体_GBK" w:eastAsia="方正黑体_GBK"/>
          <w:sz w:val="32"/>
          <w:szCs w:val="32"/>
        </w:rPr>
        <w:t>苑</w:t>
      </w:r>
      <w:r>
        <w:rPr>
          <w:rFonts w:hint="eastAsia" w:ascii="方正黑体_GBK" w:eastAsia="方正黑体_GBK"/>
          <w:sz w:val="32"/>
          <w:szCs w:val="32"/>
        </w:rPr>
        <w:t>”</w:t>
      </w:r>
      <w:bookmarkEnd w:id="0"/>
      <w:r>
        <w:rPr>
          <w:rFonts w:hint="eastAsia" w:ascii="方正黑体_GBK" w:eastAsia="方正黑体_GBK"/>
          <w:sz w:val="32"/>
          <w:szCs w:val="32"/>
        </w:rPr>
        <w:t>心理健康教育活动申报表</w:t>
      </w:r>
    </w:p>
    <w:p>
      <w:pPr>
        <w:spacing w:before="120" w:after="12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申报单位：                                         日期：</w:t>
      </w:r>
    </w:p>
    <w:tbl>
      <w:tblPr>
        <w:tblStyle w:val="2"/>
        <w:tblW w:w="87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1843"/>
        <w:gridCol w:w="2888"/>
        <w:gridCol w:w="797"/>
        <w:gridCol w:w="13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活动名称</w:t>
            </w:r>
          </w:p>
        </w:tc>
        <w:tc>
          <w:tcPr>
            <w:tcW w:w="69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活动</w:t>
            </w:r>
            <w:r>
              <w:rPr>
                <w:rFonts w:ascii="黑体" w:hAnsi="黑体" w:eastAsia="黑体"/>
                <w:sz w:val="24"/>
              </w:rPr>
              <w:t>类别</w:t>
            </w:r>
          </w:p>
        </w:tc>
        <w:tc>
          <w:tcPr>
            <w:tcW w:w="5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2"/>
              </w:rPr>
              <w:t>在</w:t>
            </w:r>
            <w:r>
              <w:rPr>
                <w:rFonts w:ascii="黑体" w:hAnsi="黑体" w:eastAsia="黑体"/>
                <w:sz w:val="22"/>
              </w:rPr>
              <w:t>选项</w:t>
            </w:r>
            <w:r>
              <w:rPr>
                <w:rFonts w:hint="eastAsia" w:ascii="黑体" w:hAnsi="黑体" w:eastAsia="黑体"/>
                <w:sz w:val="22"/>
              </w:rPr>
              <w:t>后</w:t>
            </w:r>
            <w:r>
              <w:rPr>
                <w:rFonts w:ascii="黑体" w:hAnsi="黑体" w:eastAsia="黑体"/>
                <w:sz w:val="22"/>
              </w:rPr>
              <w:t>打</w:t>
            </w:r>
            <w:r>
              <w:rPr>
                <w:rFonts w:hint="eastAsia" w:ascii="黑体" w:hAnsi="黑体" w:eastAsia="黑体"/>
                <w:sz w:val="22"/>
              </w:rPr>
              <w:t>√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A类：□（</w:t>
            </w:r>
            <w:r>
              <w:rPr>
                <w:rFonts w:hint="eastAsia" w:ascii="黑体" w:hAnsi="黑体" w:eastAsia="黑体"/>
              </w:rPr>
              <w:t>心理专项工作老师或者社团指导教师作为项目负责人</w:t>
            </w:r>
            <w:r>
              <w:rPr>
                <w:rFonts w:hint="eastAsia" w:ascii="黑体" w:hAnsi="黑体" w:eastAsia="黑体"/>
                <w:sz w:val="24"/>
              </w:rPr>
              <w:t>）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B类：□（</w:t>
            </w:r>
            <w:r>
              <w:rPr>
                <w:rFonts w:hint="eastAsia" w:ascii="黑体" w:hAnsi="黑体" w:eastAsia="黑体"/>
              </w:rPr>
              <w:t>由辅导员</w:t>
            </w:r>
            <w:r>
              <w:rPr>
                <w:rFonts w:ascii="黑体" w:hAnsi="黑体" w:eastAsia="黑体"/>
              </w:rPr>
              <w:t>/社团指导教师指导下的学生骨干担任</w:t>
            </w:r>
            <w:r>
              <w:rPr>
                <w:rFonts w:hint="eastAsia" w:ascii="黑体" w:hAnsi="黑体" w:eastAsia="黑体"/>
              </w:rPr>
              <w:t>负责人</w:t>
            </w:r>
            <w:r>
              <w:rPr>
                <w:rFonts w:hint="eastAsia" w:ascii="黑体" w:hAnsi="黑体" w:eastAsia="黑体"/>
                <w:sz w:val="24"/>
              </w:rPr>
              <w:t>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黑体" w:hAnsi="黑体" w:eastAsia="黑体"/>
                <w:sz w:val="22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2"/>
              </w:rPr>
              <w:t>在</w:t>
            </w:r>
            <w:r>
              <w:rPr>
                <w:rFonts w:ascii="黑体" w:hAnsi="黑体" w:eastAsia="黑体"/>
                <w:sz w:val="22"/>
              </w:rPr>
              <w:t>选项</w:t>
            </w:r>
            <w:r>
              <w:rPr>
                <w:rFonts w:hint="eastAsia" w:ascii="黑体" w:hAnsi="黑体" w:eastAsia="黑体"/>
                <w:sz w:val="22"/>
              </w:rPr>
              <w:t>后</w:t>
            </w:r>
            <w:r>
              <w:rPr>
                <w:rFonts w:ascii="黑体" w:hAnsi="黑体" w:eastAsia="黑体"/>
                <w:sz w:val="22"/>
              </w:rPr>
              <w:t>打</w:t>
            </w:r>
            <w:r>
              <w:rPr>
                <w:rFonts w:hint="eastAsia" w:ascii="黑体" w:hAnsi="黑体" w:eastAsia="黑体"/>
                <w:sz w:val="22"/>
              </w:rPr>
              <w:t>√</w:t>
            </w:r>
          </w:p>
          <w:p>
            <w:pPr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单次：</w:t>
            </w:r>
            <w:r>
              <w:rPr>
                <w:rFonts w:hint="eastAsia" w:ascii="黑体" w:hAnsi="黑体" w:eastAsia="黑体"/>
                <w:sz w:val="24"/>
              </w:rPr>
              <w:t>□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黑体" w:hAnsi="黑体" w:eastAsia="黑体"/>
                <w:sz w:val="22"/>
              </w:rPr>
              <w:t>连续：</w:t>
            </w:r>
            <w:r>
              <w:rPr>
                <w:rFonts w:hint="eastAsia" w:ascii="黑体" w:hAnsi="黑体" w:eastAsia="黑体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经费预算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/>
              <w:rPr>
                <w:rFonts w:hAnsi="Calibri"/>
                <w:sz w:val="24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项目负责人</w:t>
            </w:r>
          </w:p>
          <w:p>
            <w:pPr>
              <w:spacing w:before="120" w:after="120"/>
              <w:jc w:val="center"/>
              <w:rPr>
                <w:rFonts w:hAnsi="Calibri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（联系方式）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/>
              <w:rPr>
                <w:rFonts w:hAnsi="Calibri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活动对象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/>
              <w:rPr>
                <w:rFonts w:hAnsi="Calibri"/>
                <w:sz w:val="24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项目联系人Q</w:t>
            </w:r>
            <w:r>
              <w:rPr>
                <w:rFonts w:ascii="黑体" w:hAnsi="黑体" w:eastAsia="黑体"/>
                <w:sz w:val="24"/>
              </w:rPr>
              <w:t>Q</w:t>
            </w:r>
          </w:p>
          <w:p>
            <w:pPr>
              <w:spacing w:before="120" w:after="12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（负责活动申报过程中的材料沟通）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/>
              <w:rPr>
                <w:rFonts w:hAnsi="Calibri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活动目标</w:t>
            </w:r>
          </w:p>
        </w:tc>
        <w:tc>
          <w:tcPr>
            <w:tcW w:w="69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内容概要</w:t>
            </w:r>
          </w:p>
        </w:tc>
        <w:tc>
          <w:tcPr>
            <w:tcW w:w="69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活动宗旨、活动名称、形式、活动时间、地点、面向群体，……（简要描述）。</w:t>
            </w:r>
          </w:p>
          <w:p>
            <w:pPr>
              <w:spacing w:before="120" w:after="120"/>
              <w:rPr>
                <w:color w:val="A6A6A6" w:themeColor="background1" w:themeShade="A6"/>
              </w:rPr>
            </w:pPr>
          </w:p>
          <w:p>
            <w:pPr>
              <w:spacing w:before="120" w:after="120"/>
              <w:rPr>
                <w:color w:val="A6A6A6" w:themeColor="background1" w:themeShade="A6"/>
              </w:rPr>
            </w:pPr>
          </w:p>
          <w:p>
            <w:pPr>
              <w:spacing w:before="120" w:after="120"/>
              <w:rPr>
                <w:color w:val="A6A6A6" w:themeColor="background1" w:themeShade="A6"/>
              </w:rPr>
            </w:pPr>
            <w:r>
              <w:rPr>
                <w:rFonts w:hint="eastAsia" w:ascii="方正仿宋_GBK" w:eastAsia="方正仿宋_GBK"/>
                <w:szCs w:val="28"/>
              </w:rPr>
              <w:t>是否纳入学院二级心理辅导站工作范畴：</w:t>
            </w:r>
            <w:r>
              <w:rPr>
                <w:rFonts w:hint="eastAsia" w:ascii="方正仿宋_GBK" w:hAnsi="黑体" w:eastAsia="方正仿宋_GBK"/>
                <w:szCs w:val="28"/>
              </w:rPr>
              <w:t>□是；□否</w:t>
            </w:r>
            <w:r>
              <w:rPr>
                <w:rFonts w:hint="eastAsia" w:ascii="黑体" w:hAnsi="黑体" w:eastAsia="黑体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指导老师意见</w:t>
            </w:r>
          </w:p>
        </w:tc>
        <w:tc>
          <w:tcPr>
            <w:tcW w:w="69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 xml:space="preserve">       </w:t>
            </w:r>
          </w:p>
          <w:p>
            <w:pPr>
              <w:spacing w:before="120" w:after="12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 xml:space="preserve">                                      </w:t>
            </w:r>
          </w:p>
          <w:p>
            <w:pPr>
              <w:spacing w:before="120" w:after="12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 xml:space="preserve">                              </w:t>
            </w:r>
            <w:r>
              <w:rPr>
                <w:rFonts w:hint="eastAsia" w:ascii="黑体" w:hAnsi="黑体" w:eastAsia="黑体"/>
              </w:rPr>
              <w:t>签字（盖章）：</w:t>
            </w:r>
          </w:p>
          <w:p>
            <w:pPr>
              <w:spacing w:before="120" w:after="12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申报结果</w:t>
            </w:r>
            <w:bookmarkStart w:id="1" w:name="_GoBack"/>
            <w:bookmarkEnd w:id="1"/>
          </w:p>
        </w:tc>
        <w:tc>
          <w:tcPr>
            <w:tcW w:w="69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同意</w:t>
            </w:r>
            <w:r>
              <w:rPr>
                <w:rFonts w:hint="eastAsia" w:ascii="黑体" w:hAnsi="黑体" w:eastAsia="黑体"/>
                <w:sz w:val="24"/>
              </w:rPr>
              <w:t>□</w:t>
            </w: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ascii="黑体" w:hAnsi="黑体" w:eastAsia="黑体"/>
              </w:rPr>
              <w:t xml:space="preserve">         </w:t>
            </w: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ascii="黑体" w:hAnsi="黑体" w:eastAsia="黑体"/>
              </w:rPr>
              <w:t xml:space="preserve">  </w:t>
            </w:r>
          </w:p>
          <w:p>
            <w:pPr>
              <w:spacing w:before="120" w:after="12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不同意</w:t>
            </w:r>
            <w:r>
              <w:rPr>
                <w:rFonts w:hint="eastAsia" w:ascii="黑体" w:hAnsi="黑体" w:eastAsia="黑体"/>
                <w:sz w:val="24"/>
              </w:rPr>
              <w:t>□</w:t>
            </w:r>
            <w:r>
              <w:rPr>
                <w:rFonts w:hint="eastAsia" w:ascii="黑体" w:hAnsi="黑体" w:eastAsia="黑体"/>
              </w:rPr>
              <w:t xml:space="preserve">                                 </w:t>
            </w:r>
          </w:p>
          <w:p>
            <w:pPr>
              <w:spacing w:before="120" w:after="12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 xml:space="preserve">                         </w:t>
            </w:r>
            <w:r>
              <w:rPr>
                <w:rFonts w:hint="eastAsia" w:ascii="黑体" w:hAnsi="黑体" w:eastAsia="黑体"/>
              </w:rPr>
              <w:t>单位盖章</w:t>
            </w:r>
          </w:p>
          <w:p>
            <w:pPr>
              <w:spacing w:before="120" w:after="12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</w:rPr>
              <w:t xml:space="preserve">                                           年    月    日</w:t>
            </w:r>
          </w:p>
        </w:tc>
      </w:tr>
    </w:tbl>
    <w:p>
      <w:pPr>
        <w:ind w:firstLine="482" w:firstLineChars="200"/>
        <w:jc w:val="left"/>
      </w:pPr>
      <w:r>
        <w:rPr>
          <w:rFonts w:hint="eastAsia" w:ascii="方正仿宋_GBK" w:eastAsia="方正仿宋_GBK"/>
          <w:b/>
          <w:sz w:val="24"/>
        </w:rPr>
        <w:t>（该表请双面打印，电子档内容与策划书等材料发送至指定邮箱。）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OTkyYWZlMjBkNjllMjAxYTYxNmE1YTgxYTg5ZjgifQ=="/>
  </w:docVars>
  <w:rsids>
    <w:rsidRoot w:val="64E84FDE"/>
    <w:rsid w:val="64E8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2024-02-27T01:07:00Z</dcterms:created>
  <dc:creator>李婧雯</dc:creator>
  <cp:lastModifiedBy>李婧雯</cp:lastModifiedBy>
  <dcterms:modified xsi:type="dcterms:W3CDTF">2024-02-27T01:10:26Z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180F463A25E841A89B52E251A9744DFE_11</vt:lpwstr>
  </property>
</Properties>
</file>