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重庆医科大学心理健康专家指导委员会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仿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专家推荐表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542"/>
        <w:gridCol w:w="1229"/>
        <w:gridCol w:w="3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申报领域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 在对应栏打√     ）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基础教育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职业教育 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高等教育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是否愿意进入专家库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电话（手机）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00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工作简历和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主要业绩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（包括工作单位和职务，参与心理健康教育教学主要业绩。）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adjustRightInd w:val="0"/>
              <w:snapToGrid w:val="0"/>
              <w:ind w:right="839"/>
              <w:jc w:val="left"/>
              <w:rPr>
                <w:rFonts w:hint="default" w:ascii="Times New Roman" w:hAnsi="Times New Roman" w:eastAsia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学术情况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（包括发表的代表性论文著作、承担的重大科研项目、获得最高表彰奖励、主要学术荣誉等。）</w:t>
            </w:r>
          </w:p>
        </w:tc>
        <w:tc>
          <w:tcPr>
            <w:tcW w:w="7200" w:type="dxa"/>
            <w:gridSpan w:val="10"/>
            <w:vAlign w:val="top"/>
          </w:tcPr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本人意见</w:t>
            </w:r>
          </w:p>
        </w:tc>
        <w:tc>
          <w:tcPr>
            <w:tcW w:w="7200" w:type="dxa"/>
            <w:gridSpan w:val="1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签字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200" w:type="dxa"/>
            <w:gridSpan w:val="10"/>
            <w:vAlign w:val="top"/>
          </w:tcPr>
          <w:p>
            <w:pPr>
              <w:spacing w:line="560" w:lineRule="exact"/>
              <w:ind w:firstLine="4080" w:firstLineChars="1700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080" w:firstLineChars="1700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盖章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重庆医科大学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00" w:type="dxa"/>
            <w:gridSpan w:val="1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080" w:firstLineChars="1700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盖章</w:t>
            </w:r>
          </w:p>
          <w:p>
            <w:pPr>
              <w:spacing w:line="560" w:lineRule="exact"/>
              <w:ind w:firstLine="4080" w:firstLineChars="1700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r>
        <w:rPr>
          <w:rFonts w:hint="eastAsia" w:ascii="Times New Roman" w:hAnsi="Times New Roman" w:eastAsia="方正仿宋简体" w:cs="方正仿宋简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注：此表正反面打印。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02EB375-7789-43A6-9B78-B22884C3541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28595C6-BB6A-413B-A9DA-D05F204651DE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12ACD84-2977-479C-8627-FD0E971D6A0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5F710E0-B131-4EFD-9D65-8C08C975A1A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CCF5809-670B-4DBC-9587-EA1BB693A6F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DF8DA31E-FE79-465B-A48E-84CB28F593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TJiMzkzNTBjNDAxNmMyMmM2MTRmNDJiOWVlNTMifQ=="/>
  </w:docVars>
  <w:rsids>
    <w:rsidRoot w:val="6B915BE4"/>
    <w:rsid w:val="6B91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2024-01-25T01:52:00Z</dcterms:created>
  <dc:creator>年画娃娃</dc:creator>
  <cp:lastModifiedBy>年画娃娃</cp:lastModifiedBy>
  <dcterms:modified xsi:type="dcterms:W3CDTF">2024-01-25T01:52:41Z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EB1B9BC0D00A42B8BE618E7AA45C6BBB_11</vt:lpwstr>
  </property>
</Properties>
</file>